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765E2" w:rsidRDefault="00E765E2">
      <w:pPr>
        <w:tabs>
          <w:tab w:val="left" w:pos="5103"/>
        </w:tabs>
        <w:ind w:firstLine="425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ab/>
      </w:r>
      <w:r>
        <w:rPr>
          <w:rFonts w:ascii="Verdana" w:hAnsi="Verdana" w:cs="Verdana"/>
          <w:i/>
          <w:iCs/>
        </w:rPr>
        <w:tab/>
        <w:t xml:space="preserve">Spettabile </w:t>
      </w:r>
    </w:p>
    <w:p w:rsidR="00E765E2" w:rsidRDefault="00E765E2">
      <w:pPr>
        <w:tabs>
          <w:tab w:val="left" w:pos="5103"/>
        </w:tabs>
        <w:ind w:firstLine="425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ab/>
      </w:r>
      <w:r>
        <w:rPr>
          <w:rFonts w:ascii="Verdana" w:hAnsi="Verdana" w:cs="Verdana"/>
          <w:i/>
          <w:iCs/>
        </w:rPr>
        <w:tab/>
        <w:t>Ufficio Elettorale</w:t>
      </w:r>
    </w:p>
    <w:p w:rsidR="00E765E2" w:rsidRDefault="00E765E2">
      <w:pPr>
        <w:tabs>
          <w:tab w:val="left" w:pos="5103"/>
        </w:tabs>
        <w:ind w:firstLine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</w:rPr>
        <w:tab/>
      </w:r>
      <w:r>
        <w:rPr>
          <w:rFonts w:ascii="Verdana" w:hAnsi="Verdana" w:cs="Verdana"/>
          <w:i/>
          <w:iCs/>
        </w:rPr>
        <w:tab/>
        <w:t xml:space="preserve">Comune di </w:t>
      </w:r>
      <w:r w:rsidR="00E842A0">
        <w:rPr>
          <w:rFonts w:ascii="Verdana" w:hAnsi="Verdana" w:cs="Verdana"/>
          <w:i/>
          <w:iCs/>
        </w:rPr>
        <w:t>Incudine</w:t>
      </w:r>
      <w:r>
        <w:rPr>
          <w:rFonts w:ascii="Verdana" w:hAnsi="Verdana" w:cs="Verdana"/>
          <w:i/>
          <w:iCs/>
        </w:rPr>
        <w:t xml:space="preserve"> </w:t>
      </w:r>
    </w:p>
    <w:p w:rsidR="00E765E2" w:rsidRDefault="00E765E2">
      <w:pPr>
        <w:pBdr>
          <w:bottom w:val="single" w:sz="4" w:space="1" w:color="000000"/>
        </w:pBdr>
        <w:tabs>
          <w:tab w:val="left" w:pos="5670"/>
        </w:tabs>
        <w:spacing w:before="200" w:after="1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OGGETTO:</w:t>
      </w:r>
      <w:r>
        <w:rPr>
          <w:rFonts w:ascii="Verdana" w:hAnsi="Verdana" w:cs="Verdana"/>
          <w:b/>
          <w:bCs/>
          <w:sz w:val="22"/>
          <w:szCs w:val="22"/>
        </w:rPr>
        <w:t xml:space="preserve"> Richiesta di cancellazione dall’albo unico degli scrutatori.</w:t>
      </w:r>
    </w:p>
    <w:p w:rsidR="00E765E2" w:rsidRDefault="00E765E2">
      <w:pPr>
        <w:spacing w:before="120" w:line="480" w:lineRule="auto"/>
        <w:ind w:firstLine="425"/>
        <w:rPr>
          <w:rFonts w:ascii="Verdana" w:hAnsi="Verdana" w:cs="Verdana"/>
          <w:b/>
          <w:bCs/>
          <w:spacing w:val="6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Io so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>ttoscritto/a _______________________________________________</w:t>
      </w:r>
      <w:r>
        <w:rPr>
          <w:rFonts w:ascii="Verdana" w:hAnsi="Verdana" w:cs="Verdana"/>
          <w:sz w:val="22"/>
          <w:szCs w:val="22"/>
        </w:rPr>
        <w:br/>
        <w:t>nato/a a ___________________________________________ il __________</w:t>
      </w:r>
      <w:r>
        <w:rPr>
          <w:rFonts w:ascii="Verdana" w:hAnsi="Verdana" w:cs="Verdana"/>
          <w:sz w:val="22"/>
          <w:szCs w:val="22"/>
        </w:rPr>
        <w:br/>
      </w:r>
      <w:bookmarkStart w:id="1" w:name="Testo91"/>
      <w:bookmarkStart w:id="2" w:name="Testo9"/>
      <w:r>
        <w:rPr>
          <w:rFonts w:ascii="Verdana" w:hAnsi="Verdana" w:cs="Verdana"/>
          <w:sz w:val="22"/>
          <w:szCs w:val="22"/>
        </w:rPr>
        <w:t>residente in questo Comune in via</w:t>
      </w:r>
      <w:bookmarkEnd w:id="1"/>
      <w:bookmarkEnd w:id="2"/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E765E2" w:rsidRDefault="00E765E2">
      <w:pPr>
        <w:spacing w:before="120" w:line="480" w:lineRule="auto"/>
        <w:ind w:firstLine="425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pacing w:val="60"/>
          <w:sz w:val="22"/>
          <w:szCs w:val="22"/>
        </w:rPr>
        <w:t>CHIEDO</w:t>
      </w:r>
    </w:p>
    <w:p w:rsidR="00E765E2" w:rsidRDefault="00E765E2">
      <w:pPr>
        <w:pStyle w:val="BodyText21"/>
        <w:tabs>
          <w:tab w:val="clear" w:pos="5670"/>
        </w:tabs>
        <w:spacing w:before="0"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essere cancellato/a dall’albo unico degli scrutatori di cui all’art. 1 della legge 8 marzo 1989, n. 95, e successive modificazioni.</w:t>
      </w:r>
    </w:p>
    <w:p w:rsidR="00E765E2" w:rsidRDefault="00E765E2">
      <w:pPr>
        <w:pStyle w:val="BodyText21"/>
        <w:tabs>
          <w:tab w:val="clear" w:pos="5670"/>
        </w:tabs>
        <w:spacing w:before="0" w:line="480" w:lineRule="auto"/>
        <w:ind w:firstLine="425"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norma dell’art. 5, comma 3, della stessa legge n. 95/1989 preciso che la cancellazione viene richiesta in relazione ai seguenti gravi, giustificati motivi:</w:t>
      </w:r>
    </w:p>
    <w:p w:rsidR="00E765E2" w:rsidRDefault="00E765E2">
      <w:pPr>
        <w:spacing w:line="480" w:lineRule="auto"/>
        <w:jc w:val="both"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5E2" w:rsidRDefault="00E765E2">
      <w:pPr>
        <w:spacing w:line="480" w:lineRule="auto"/>
        <w:ind w:firstLine="360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>Dichiaro di essere informato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ind w:firstLine="425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Data _______________________</w:t>
      </w: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ind w:left="5670" w:firstLine="425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IL/LA RICHIEDENTE</w:t>
      </w: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ind w:left="5670" w:firstLine="425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ind w:left="5670" w:firstLine="425"/>
        <w:jc w:val="center"/>
      </w:pPr>
      <w:r>
        <w:rPr>
          <w:sz w:val="22"/>
          <w:szCs w:val="22"/>
        </w:rPr>
        <w:t>____________________________</w:t>
      </w: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ind w:left="5670" w:firstLine="425"/>
        <w:jc w:val="center"/>
      </w:pP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jc w:val="center"/>
        <w:rPr>
          <w:rFonts w:ascii="Verdana" w:hAnsi="Verdana" w:cs="Verdana"/>
          <w:b/>
          <w:bCs/>
          <w:sz w:val="15"/>
        </w:rPr>
      </w:pPr>
      <w:r>
        <w:rPr>
          <w:rFonts w:ascii="Verdana" w:hAnsi="Verdana" w:cs="Verdana"/>
          <w:b/>
          <w:bCs/>
          <w:sz w:val="15"/>
        </w:rPr>
        <w:t>__________________________________________________________________________________________</w:t>
      </w: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jc w:val="center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bCs/>
          <w:sz w:val="15"/>
        </w:rPr>
        <w:t>Informativa privacy ai sensi del Regolamento 679/2016/UE</w:t>
      </w:r>
    </w:p>
    <w:p w:rsidR="00E765E2" w:rsidRDefault="00E765E2">
      <w:pPr>
        <w:pStyle w:val="BodyText21"/>
        <w:tabs>
          <w:tab w:val="clear" w:pos="5670"/>
        </w:tabs>
        <w:spacing w:before="0" w:line="200" w:lineRule="atLeast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Si comunica che tutti i dati personali (comuni identificativi, sensibili e/o giudiziari) comunicati al Comune di </w:t>
      </w:r>
      <w:r w:rsidR="00E842A0">
        <w:rPr>
          <w:rFonts w:ascii="Verdana" w:hAnsi="Verdana" w:cs="Verdana"/>
          <w:sz w:val="15"/>
        </w:rPr>
        <w:t>Incudine</w:t>
      </w:r>
      <w:r>
        <w:rPr>
          <w:rFonts w:ascii="Verdana" w:hAnsi="Verdana" w:cs="Verdana"/>
          <w:sz w:val="15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</w:t>
      </w:r>
    </w:p>
    <w:p w:rsidR="00E765E2" w:rsidRDefault="00E765E2">
      <w:pPr>
        <w:pStyle w:val="NormalWeb1"/>
        <w:spacing w:before="0" w:after="0" w:line="2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</w:t>
      </w:r>
      <w:r w:rsidR="00E842A0">
        <w:rPr>
          <w:rFonts w:ascii="Verdana" w:hAnsi="Verdana" w:cs="Verdana"/>
          <w:sz w:val="15"/>
        </w:rPr>
        <w:t>Incudine</w:t>
      </w:r>
      <w:r>
        <w:rPr>
          <w:rFonts w:ascii="Verdana" w:hAnsi="Verdana" w:cs="Verdana"/>
          <w:sz w:val="15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5" w:history="1">
        <w:r w:rsidR="00E842A0" w:rsidRPr="004143A8">
          <w:rPr>
            <w:rStyle w:val="Hyperlink"/>
            <w:rFonts w:ascii="Verdana" w:hAnsi="Verdana" w:cs="Verdana"/>
            <w:sz w:val="15"/>
          </w:rPr>
          <w:t>http://comune.</w:t>
        </w:r>
        <w:r w:rsidR="00E842A0" w:rsidRPr="004143A8">
          <w:rPr>
            <w:rStyle w:val="Hyperlink"/>
            <w:rFonts w:ascii="Verdana" w:hAnsi="Verdana" w:cs="Verdana"/>
            <w:sz w:val="15"/>
            <w:lang w:val="it-IT"/>
          </w:rPr>
          <w:t>incudine</w:t>
        </w:r>
        <w:r w:rsidR="00E842A0" w:rsidRPr="004143A8">
          <w:rPr>
            <w:rStyle w:val="Hyperlink"/>
            <w:rFonts w:ascii="Verdana" w:hAnsi="Verdana" w:cs="Verdana"/>
            <w:sz w:val="15"/>
          </w:rPr>
          <w:t>.bs.it</w:t>
        </w:r>
      </w:hyperlink>
      <w:r>
        <w:rPr>
          <w:rFonts w:ascii="Verdana" w:hAnsi="Verdana" w:cs="Verdana"/>
          <w:sz w:val="15"/>
        </w:rPr>
        <w:t xml:space="preserve"> </w:t>
      </w:r>
    </w:p>
    <w:p w:rsidR="00E765E2" w:rsidRDefault="00E765E2">
      <w:pPr>
        <w:pStyle w:val="NormalWeb1"/>
        <w:spacing w:before="0" w:after="0" w:line="2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:rsidR="00E765E2" w:rsidRDefault="00E765E2">
      <w:pPr>
        <w:pStyle w:val="NormalWeb1"/>
        <w:spacing w:before="0" w:after="0" w:line="200" w:lineRule="atLeast"/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21"/>
        <w:gridCol w:w="1233"/>
        <w:gridCol w:w="1747"/>
        <w:gridCol w:w="720"/>
        <w:gridCol w:w="908"/>
        <w:gridCol w:w="3189"/>
      </w:tblGrid>
      <w:tr w:rsidR="00E765E2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E2" w:rsidRDefault="00E765E2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E765E2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E2" w:rsidRDefault="00E765E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E2" w:rsidRDefault="00E765E2" w:rsidP="00685BAE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e-mail rpd@comune.</w:t>
            </w:r>
            <w:r w:rsidR="00E842A0">
              <w:rPr>
                <w:rFonts w:ascii="Verdana" w:hAnsi="Verdana" w:cs="Verdana"/>
                <w:color w:val="000000"/>
                <w:sz w:val="14"/>
                <w:szCs w:val="14"/>
              </w:rPr>
              <w:t>incudine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.bs.it</w:t>
            </w:r>
          </w:p>
        </w:tc>
      </w:tr>
    </w:tbl>
    <w:p w:rsidR="00E765E2" w:rsidRDefault="00E765E2"/>
    <w:sectPr w:rsidR="00E765E2">
      <w:pgSz w:w="11906" w:h="16838"/>
      <w:pgMar w:top="81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60D"/>
    <w:rsid w:val="0038060D"/>
    <w:rsid w:val="00685BAE"/>
    <w:rsid w:val="00AE53AC"/>
    <w:rsid w:val="00E765E2"/>
    <w:rsid w:val="00E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EB19C596-2AED-4CBA-BE8B-CCC29C4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it-IT" w:eastAsia="ar-SA"/>
    </w:rPr>
  </w:style>
  <w:style w:type="paragraph" w:styleId="Heading1">
    <w:name w:val="heading 1"/>
    <w:basedOn w:val="Normal"/>
    <w:next w:val="BodyText"/>
    <w:qFormat/>
    <w:pPr>
      <w:keepNext/>
      <w:widowControl w:val="0"/>
      <w:numPr>
        <w:numId w:val="1"/>
      </w:numPr>
      <w:spacing w:after="120"/>
      <w:ind w:left="5103" w:firstLine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BodyText"/>
    <w:qFormat/>
    <w:pPr>
      <w:keepNext/>
      <w:widowControl w:val="0"/>
      <w:numPr>
        <w:ilvl w:val="1"/>
        <w:numId w:val="1"/>
      </w:numPr>
      <w:spacing w:after="532"/>
      <w:ind w:left="9000" w:firstLine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BodyText"/>
    <w:qFormat/>
    <w:pPr>
      <w:keepNext/>
      <w:widowControl w:val="0"/>
      <w:numPr>
        <w:ilvl w:val="2"/>
        <w:numId w:val="1"/>
      </w:numPr>
      <w:tabs>
        <w:tab w:val="left" w:pos="4548"/>
        <w:tab w:val="left" w:pos="6236"/>
      </w:tabs>
      <w:spacing w:after="75"/>
      <w:ind w:left="6237" w:firstLine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"/>
      </w:numPr>
      <w:tabs>
        <w:tab w:val="center" w:pos="4962"/>
        <w:tab w:val="left" w:pos="7088"/>
      </w:tabs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BodyText"/>
    <w:qFormat/>
    <w:pPr>
      <w:keepNext/>
      <w:widowControl w:val="0"/>
      <w:numPr>
        <w:ilvl w:val="4"/>
        <w:numId w:val="1"/>
      </w:numPr>
      <w:spacing w:after="82" w:line="360" w:lineRule="auto"/>
      <w:ind w:left="2268" w:firstLine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BodyText"/>
    <w:qFormat/>
    <w:pPr>
      <w:keepNext/>
      <w:widowControl w:val="0"/>
      <w:numPr>
        <w:ilvl w:val="5"/>
        <w:numId w:val="1"/>
      </w:numPr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BodyText"/>
    <w:qFormat/>
    <w:pPr>
      <w:keepNext/>
      <w:widowControl w:val="0"/>
      <w:numPr>
        <w:ilvl w:val="6"/>
        <w:numId w:val="1"/>
      </w:numPr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BodyText"/>
    <w:qFormat/>
    <w:pPr>
      <w:keepNext/>
      <w:widowControl w:val="0"/>
      <w:numPr>
        <w:ilvl w:val="7"/>
        <w:numId w:val="1"/>
      </w:numPr>
      <w:tabs>
        <w:tab w:val="left" w:pos="4548"/>
        <w:tab w:val="left" w:pos="6236"/>
      </w:tabs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  <w:b/>
      <w:i w:val="0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Times New Roman"/>
      <w:b/>
      <w:i w:val="0"/>
    </w:rPr>
  </w:style>
  <w:style w:type="character" w:customStyle="1" w:styleId="ListLabel5">
    <w:name w:val="ListLabel 5"/>
    <w:rPr>
      <w:rFonts w:cs="Times New Roman"/>
      <w:b/>
      <w:i w:val="0"/>
    </w:rPr>
  </w:style>
  <w:style w:type="character" w:customStyle="1" w:styleId="ListLabel6">
    <w:name w:val="ListLabel 6"/>
    <w:rPr>
      <w:rFonts w:cs="Times New Roman"/>
      <w:b/>
      <w:i w:val="0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widowControl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BodyText"/>
    <w:rPr>
      <w:rFonts w:cs="DejaVu Sans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DejaVu Sans"/>
      <w:i/>
      <w:iCs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widowControl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BodyTextIndent21">
    <w:name w:val="Body Text Indent 21"/>
    <w:basedOn w:val="Normal"/>
    <w:pPr>
      <w:ind w:firstLine="425"/>
      <w:jc w:val="both"/>
    </w:pPr>
    <w:rPr>
      <w:rFonts w:ascii="Arial" w:hAnsi="Arial" w:cs="Arial"/>
      <w:sz w:val="21"/>
    </w:rPr>
  </w:style>
  <w:style w:type="paragraph" w:customStyle="1" w:styleId="BodyText21">
    <w:name w:val="Body Text 21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BlockText1">
    <w:name w:val="Block Text1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customStyle="1" w:styleId="NormalWeb1">
    <w:name w:val="Normal (Web)1"/>
    <w:basedOn w:val="Normal"/>
    <w:pPr>
      <w:spacing w:before="100" w:after="100"/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une.incudine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2540</CharactersWithSpaces>
  <SharedDoc>false</SharedDoc>
  <HLinks>
    <vt:vector size="6" baseType="variant"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http://comune.incudine.bs.it/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app</cp:lastModifiedBy>
  <cp:revision>2</cp:revision>
  <cp:lastPrinted>2001-11-07T22:18:00Z</cp:lastPrinted>
  <dcterms:created xsi:type="dcterms:W3CDTF">2024-10-24T14:40:00Z</dcterms:created>
  <dcterms:modified xsi:type="dcterms:W3CDTF">2024-10-24T14:40:00Z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